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-892810</wp:posOffset>
            </wp:positionV>
            <wp:extent cx="7541260" cy="10667365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textWrapping"/>
      </w:r>
    </w:p>
    <w:p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textWrapping"/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</w:p>
    <w:p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textWrapping"/>
      </w:r>
      <w:r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: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>
      <w:pPr>
        <w:spacing w:line="44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Uniqueness of the minimizer for the normalized volume function</w:t>
      </w:r>
    </w:p>
    <w:p>
      <w:pPr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Speaker: Ziquan Zhuang (MIT)</w:t>
      </w:r>
    </w:p>
    <w:p>
      <w:pPr>
        <w:widowControl/>
        <w:spacing w:line="520" w:lineRule="exact"/>
        <w:ind w:left="1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Thu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Oct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15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, BJS 2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1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:00-2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2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:00, EST 0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9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10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:00, GMT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3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4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br w:type="textWrapping"/>
      </w:r>
      <w:r>
        <w:rPr>
          <w:rFonts w:ascii="Times New Roman" w:hAnsi="Times New Roman"/>
          <w:b/>
          <w:kern w:val="0"/>
          <w:sz w:val="30"/>
          <w:szCs w:val="30"/>
        </w:rPr>
        <w:br w:type="textWrapping"/>
      </w:r>
      <w:r>
        <w:rPr>
          <w:rFonts w:ascii="Times New Roman" w:hAnsi="Times New Roman"/>
          <w:b/>
          <w:kern w:val="0"/>
          <w:sz w:val="30"/>
          <w:szCs w:val="30"/>
        </w:rPr>
        <w:t>Zoom Me</w:t>
      </w:r>
      <w:r>
        <w:rPr>
          <w:rFonts w:hint="eastAsia" w:ascii="Times New Roman" w:hAnsi="Times New Roman"/>
          <w:b/>
          <w:kern w:val="0"/>
          <w:sz w:val="30"/>
          <w:szCs w:val="30"/>
        </w:rPr>
        <w:t>e</w:t>
      </w:r>
      <w:r>
        <w:rPr>
          <w:rFonts w:ascii="Times New Roman" w:hAnsi="Times New Roman"/>
          <w:b/>
          <w:kern w:val="0"/>
          <w:sz w:val="30"/>
          <w:szCs w:val="30"/>
        </w:rPr>
        <w:t xml:space="preserve">ting Id: </w:t>
      </w:r>
      <w:r>
        <w:rPr>
          <w:rFonts w:hint="eastAsia" w:ascii="Times New Roman" w:hAnsi="Times New Roman"/>
          <w:b/>
          <w:kern w:val="0"/>
          <w:sz w:val="30"/>
          <w:szCs w:val="30"/>
        </w:rPr>
        <w:t xml:space="preserve">699 490 44388 </w:t>
      </w:r>
    </w:p>
    <w:p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>
        <w:rPr>
          <w:rFonts w:ascii="Times New Roman" w:hAnsi="Times New Roman"/>
          <w:b/>
          <w:kern w:val="0"/>
          <w:sz w:val="30"/>
          <w:szCs w:val="30"/>
        </w:rPr>
        <w:t xml:space="preserve">Password: </w:t>
      </w:r>
      <w:r>
        <w:rPr>
          <w:rFonts w:hint="eastAsia" w:ascii="Times New Roman" w:hAnsi="Times New Roman"/>
          <w:b/>
          <w:kern w:val="0"/>
          <w:sz w:val="30"/>
          <w:szCs w:val="30"/>
        </w:rPr>
        <w:t>647076</w:t>
      </w:r>
    </w:p>
    <w:p>
      <w:pPr>
        <w:widowControl/>
        <w:spacing w:line="520" w:lineRule="exact"/>
        <w:ind w:left="1"/>
        <w:rPr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br w:type="textWrapping"/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 w:cs="Times New Roman"/>
          <w:sz w:val="28"/>
          <w:szCs w:val="28"/>
        </w:rPr>
        <w:t>Motivated by the study of K-stability of Fano varieties, Chi Li introduced the normalized volume function on the space of valuations over a klt singularity. He conjectured that the minimizer of this function is unique up to rescaling. In this talk, I'll define the notion of K-semistable valuations and discuss how it leads to a proof of Li's conjecture. Based on joint work with Chenyang Xu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4013B"/>
    <w:rsid w:val="00082BEB"/>
    <w:rsid w:val="000B1539"/>
    <w:rsid w:val="00163DB6"/>
    <w:rsid w:val="00172272"/>
    <w:rsid w:val="001821A8"/>
    <w:rsid w:val="001A4C54"/>
    <w:rsid w:val="001B59D8"/>
    <w:rsid w:val="00250846"/>
    <w:rsid w:val="00283906"/>
    <w:rsid w:val="002A7DBB"/>
    <w:rsid w:val="003202EE"/>
    <w:rsid w:val="0032528A"/>
    <w:rsid w:val="00352BE6"/>
    <w:rsid w:val="003A3AB1"/>
    <w:rsid w:val="003B3838"/>
    <w:rsid w:val="003B5C99"/>
    <w:rsid w:val="003B6FEC"/>
    <w:rsid w:val="003E5D22"/>
    <w:rsid w:val="0046041F"/>
    <w:rsid w:val="004D7C44"/>
    <w:rsid w:val="004E501A"/>
    <w:rsid w:val="00514F0C"/>
    <w:rsid w:val="00516D90"/>
    <w:rsid w:val="0056689D"/>
    <w:rsid w:val="00643488"/>
    <w:rsid w:val="00656B8F"/>
    <w:rsid w:val="00682E3D"/>
    <w:rsid w:val="006E1AEC"/>
    <w:rsid w:val="00704097"/>
    <w:rsid w:val="00733C76"/>
    <w:rsid w:val="00780018"/>
    <w:rsid w:val="008577EC"/>
    <w:rsid w:val="00876211"/>
    <w:rsid w:val="008E1511"/>
    <w:rsid w:val="008F081B"/>
    <w:rsid w:val="00913400"/>
    <w:rsid w:val="00923982"/>
    <w:rsid w:val="00930774"/>
    <w:rsid w:val="009875F1"/>
    <w:rsid w:val="009B264E"/>
    <w:rsid w:val="00A0405A"/>
    <w:rsid w:val="00A31B9F"/>
    <w:rsid w:val="00A7268D"/>
    <w:rsid w:val="00AC1057"/>
    <w:rsid w:val="00AE6A18"/>
    <w:rsid w:val="00AF424B"/>
    <w:rsid w:val="00B86719"/>
    <w:rsid w:val="00BC04C5"/>
    <w:rsid w:val="00C05619"/>
    <w:rsid w:val="00C06A2C"/>
    <w:rsid w:val="00C10CCA"/>
    <w:rsid w:val="00C17EB0"/>
    <w:rsid w:val="00CC64B4"/>
    <w:rsid w:val="00CD1699"/>
    <w:rsid w:val="00D07C44"/>
    <w:rsid w:val="00D409CF"/>
    <w:rsid w:val="00DD7C22"/>
    <w:rsid w:val="00E37E02"/>
    <w:rsid w:val="00EB3470"/>
    <w:rsid w:val="00F03424"/>
    <w:rsid w:val="00F07EF8"/>
    <w:rsid w:val="00F7426D"/>
    <w:rsid w:val="00FB289E"/>
    <w:rsid w:val="00FE12B1"/>
    <w:rsid w:val="00FE4414"/>
    <w:rsid w:val="088B6569"/>
    <w:rsid w:val="456209B1"/>
    <w:rsid w:val="47C731D4"/>
    <w:rsid w:val="5966161E"/>
    <w:rsid w:val="619D6189"/>
    <w:rsid w:val="705859E5"/>
    <w:rsid w:val="FF96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9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89</Words>
  <Characters>512</Characters>
  <Lines>4</Lines>
  <Paragraphs>1</Paragraphs>
  <TotalTime>13</TotalTime>
  <ScaleCrop>false</ScaleCrop>
  <LinksUpToDate>false</LinksUpToDate>
  <CharactersWithSpaces>600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2020-07-06T00:58:00Z</dcterms:created>
  <dc:creator>Administrator</dc:creator>
  <cp:lastModifiedBy>Maggie</cp:lastModifiedBy>
  <cp:lastPrinted>2020-06-15T02:01:00Z</cp:lastPrinted>
  <dcterms:modified xsi:type="dcterms:W3CDTF">2020-10-09T02:08:34Z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