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上海量游资产管理有限公司（简称“量游资产”）2014年4月在上海市虹口区注册成立。</w:t>
      </w:r>
    </w:p>
    <w:p>
      <w:pPr>
        <w:rPr>
          <w:rFonts w:hint="eastAsia"/>
        </w:rPr>
      </w:pPr>
      <w:r>
        <w:rPr>
          <w:rFonts w:hint="eastAsia"/>
        </w:rPr>
        <w:t>公司具有中国证券基金业协会批准的私募证券投资基金管理人资格。</w:t>
      </w:r>
    </w:p>
    <w:p>
      <w:pPr>
        <w:rPr>
          <w:rFonts w:hint="eastAsia"/>
        </w:rPr>
      </w:pPr>
      <w:r>
        <w:rPr>
          <w:rFonts w:hint="eastAsia"/>
        </w:rPr>
        <w:t>公司核心团队成员包括华尔街知名投行前高管，团队具有多年丰富交易经验和先进交易平台开发能力。</w:t>
      </w:r>
    </w:p>
    <w:p>
      <w:pPr>
        <w:rPr>
          <w:rFonts w:hint="eastAsia"/>
        </w:rPr>
      </w:pPr>
      <w:r>
        <w:rPr>
          <w:rFonts w:hint="eastAsia"/>
        </w:rPr>
        <w:t>核心团队成员均毕业于海外知名高校。我们致力于用科学的系统性方法发掘资本市场数据中的可重复性模式，</w:t>
      </w:r>
    </w:p>
    <w:p>
      <w:pPr>
        <w:rPr>
          <w:rFonts w:hint="eastAsia"/>
        </w:rPr>
      </w:pPr>
      <w:r>
        <w:rPr>
          <w:rFonts w:hint="eastAsia"/>
        </w:rPr>
        <w:t>并辅以强大的计算机技术，在严格风控的框架内，将国际上先进的量化交易理念、技术与中国资本市场的实际情况相结合，</w:t>
      </w:r>
    </w:p>
    <w:p>
      <w:pPr>
        <w:rPr>
          <w:rFonts w:hint="eastAsia"/>
        </w:rPr>
      </w:pPr>
      <w:r>
        <w:rPr>
          <w:rFonts w:hint="eastAsia"/>
        </w:rPr>
        <w:t>打造为一家以量化投资和程序化交易见长的专业化资产管理公司。</w:t>
      </w:r>
    </w:p>
    <w:p>
      <w:pPr>
        <w:rPr>
          <w:rFonts w:hint="eastAsia"/>
        </w:rPr>
      </w:pPr>
    </w:p>
    <w:p>
      <w:pPr>
        <w:rPr>
          <w:rFonts w:hint="eastAsia"/>
        </w:rPr>
      </w:pPr>
      <w:r>
        <w:rPr>
          <w:rFonts w:hint="eastAsia"/>
        </w:rPr>
        <w:t>工作地点： 上海</w:t>
      </w:r>
    </w:p>
    <w:p>
      <w:pPr>
        <w:rPr>
          <w:rFonts w:hint="eastAsia"/>
          <w:lang w:val="en-US" w:eastAsia="zh-CN"/>
        </w:rPr>
      </w:pPr>
    </w:p>
    <w:p>
      <w:pPr>
        <w:rPr>
          <w:rFonts w:hint="default" w:eastAsiaTheme="minorEastAsia"/>
          <w:lang w:val="en-US" w:eastAsia="zh-CN"/>
        </w:rPr>
      </w:pPr>
      <w:r>
        <w:rPr>
          <w:rFonts w:hint="eastAsia"/>
          <w:lang w:val="en-US" w:eastAsia="zh-CN"/>
        </w:rPr>
        <w:t>招聘岗位：量化实习生</w:t>
      </w:r>
    </w:p>
    <w:p>
      <w:pPr>
        <w:rPr>
          <w:rFonts w:hint="eastAsia"/>
        </w:rPr>
      </w:pPr>
      <w:r>
        <w:rPr>
          <w:rFonts w:hint="eastAsia"/>
          <w:lang w:val="en-US" w:eastAsia="zh-CN"/>
        </w:rPr>
        <w:t>招聘</w:t>
      </w:r>
      <w:r>
        <w:rPr>
          <w:rFonts w:hint="eastAsia"/>
        </w:rPr>
        <w:t>要求： </w:t>
      </w:r>
    </w:p>
    <w:p>
      <w:pPr>
        <w:numPr>
          <w:ilvl w:val="0"/>
          <w:numId w:val="1"/>
        </w:numPr>
        <w:rPr>
          <w:rFonts w:hint="eastAsia"/>
        </w:rPr>
      </w:pPr>
      <w:r>
        <w:rPr>
          <w:rFonts w:hint="eastAsia"/>
        </w:rPr>
        <w:t>国内或国外一流大学背景，硕士在读或以上学历。</w:t>
      </w:r>
    </w:p>
    <w:p>
      <w:pPr>
        <w:numPr>
          <w:numId w:val="0"/>
        </w:numPr>
        <w:rPr>
          <w:rFonts w:hint="eastAsia"/>
        </w:rPr>
      </w:pPr>
      <w:bookmarkStart w:id="0" w:name="_GoBack"/>
      <w:bookmarkEnd w:id="0"/>
      <w:r>
        <w:rPr>
          <w:rFonts w:hint="eastAsia"/>
        </w:rPr>
        <w:t>2、熟练运用R，Python，Matlab等编程软件中的一种或多种用于研究和开发量化交易策略和模型。</w:t>
      </w:r>
    </w:p>
    <w:p>
      <w:pPr>
        <w:rPr>
          <w:rFonts w:hint="eastAsia"/>
        </w:rPr>
      </w:pPr>
      <w:r>
        <w:rPr>
          <w:rFonts w:hint="eastAsia"/>
        </w:rPr>
        <w:t>3、工作细致，具有强烈的求知欲和高度的责任心。</w:t>
      </w:r>
    </w:p>
    <w:p>
      <w:pPr>
        <w:rPr>
          <w:rFonts w:hint="eastAsia"/>
        </w:rPr>
      </w:pPr>
    </w:p>
    <w:p>
      <w:pPr>
        <w:rPr>
          <w:rFonts w:hint="eastAsia"/>
        </w:rPr>
      </w:pPr>
    </w:p>
    <w:p>
      <w:pPr>
        <w:rPr>
          <w:rFonts w:hint="eastAsia"/>
        </w:rPr>
      </w:pPr>
      <w:r>
        <w:rPr>
          <w:rFonts w:hint="eastAsia"/>
        </w:rPr>
        <w:t>公司福利：</w:t>
      </w:r>
    </w:p>
    <w:p>
      <w:pPr>
        <w:rPr>
          <w:rFonts w:hint="eastAsia"/>
        </w:rPr>
      </w:pPr>
      <w:r>
        <w:rPr>
          <w:rFonts w:hint="eastAsia"/>
        </w:rPr>
        <w:t>1、公司不定期举办技术培训和量化模型学习交流会，获得技术培训和量化模型学习</w:t>
      </w:r>
    </w:p>
    <w:p>
      <w:pPr>
        <w:rPr>
          <w:rFonts w:hint="eastAsia"/>
        </w:rPr>
      </w:pPr>
      <w:r>
        <w:rPr>
          <w:rFonts w:hint="eastAsia"/>
        </w:rPr>
        <w:t>2、辅导学生做好职业规划，理清未来发展方向</w:t>
      </w:r>
    </w:p>
    <w:p>
      <w:pPr>
        <w:rPr>
          <w:rFonts w:hint="eastAsia"/>
        </w:rPr>
      </w:pPr>
      <w:r>
        <w:rPr>
          <w:rFonts w:hint="eastAsia"/>
        </w:rPr>
        <w:t>3、外地实习生提供有限名额免费人才公寓住宿</w:t>
      </w:r>
    </w:p>
    <w:p>
      <w:pPr>
        <w:rPr>
          <w:rFonts w:hint="default" w:eastAsiaTheme="minorEastAsia"/>
          <w:lang w:val="en-US" w:eastAsia="zh-CN"/>
        </w:rPr>
      </w:pPr>
      <w:r>
        <w:rPr>
          <w:rFonts w:hint="eastAsia"/>
        </w:rPr>
        <w:t>4、公司中午开设小食堂，聘请专门阿姨烧制安全健康又可口的免费午餐</w:t>
      </w:r>
      <w:r>
        <w:rPr>
          <w:rFonts w:hint="eastAsia"/>
          <w:lang w:eastAsia="zh-CN"/>
        </w:rPr>
        <w:t>（</w:t>
      </w:r>
      <w:r>
        <w:rPr>
          <w:rFonts w:hint="eastAsia"/>
          <w:lang w:val="en-US" w:eastAsia="zh-CN"/>
        </w:rPr>
        <w:t>疫情期间暂停）</w:t>
      </w:r>
    </w:p>
    <w:p>
      <w:pPr>
        <w:rPr>
          <w:rFonts w:hint="eastAsia"/>
        </w:rPr>
      </w:pPr>
      <w:r>
        <w:rPr>
          <w:rFonts w:hint="eastAsia"/>
        </w:rPr>
        <w:t>5、公司设有零食区域，提供各类零食，想吃什么新零食随时报向采购员</w:t>
      </w:r>
    </w:p>
    <w:p>
      <w:pPr>
        <w:rPr>
          <w:rFonts w:hint="eastAsia"/>
        </w:rPr>
      </w:pPr>
      <w:r>
        <w:rPr>
          <w:rFonts w:hint="eastAsia"/>
        </w:rPr>
        <w:t>6、公司不定期组织丰富的团建活动，吃喝玩乐加运动，丰富业余生活</w:t>
      </w:r>
    </w:p>
    <w:p>
      <w:pPr>
        <w:rPr>
          <w:rFonts w:hint="eastAsia"/>
        </w:rPr>
      </w:pPr>
      <w:r>
        <w:rPr>
          <w:rFonts w:hint="eastAsia"/>
        </w:rPr>
        <w:t>实习生每周至少3天全日实习。</w:t>
      </w:r>
    </w:p>
    <w:p>
      <w:pPr>
        <w:rPr>
          <w:rFonts w:hint="eastAsia"/>
        </w:rPr>
      </w:pPr>
      <w:r>
        <w:rPr>
          <w:rFonts w:hint="eastAsia"/>
        </w:rPr>
        <w:t>简历请以附件形式投至：hr@qtgcapital.com, </w:t>
      </w:r>
    </w:p>
    <w:p>
      <w:r>
        <w:rPr>
          <w:rFonts w:hint="eastAsia"/>
        </w:rPr>
        <w:t>格式“应聘职位-学校-年级-姓名”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580EF1"/>
    <w:multiLevelType w:val="singleLevel"/>
    <w:tmpl w:val="75580EF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3B5B0E"/>
    <w:rsid w:val="073B5B0E"/>
    <w:rsid w:val="156721C5"/>
    <w:rsid w:val="3C6E2E15"/>
    <w:rsid w:val="3F316E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2020-04-22T06:53:00Z</dcterms:created>
  <dc:creator>尚伊舞</dc:creator>
  <cp:lastModifiedBy>尚伊舞</cp:lastModifiedBy>
  <dcterms:modified xsi:type="dcterms:W3CDTF">2020-04-22T07:23:38Z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