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82C8BC" w14:textId="77777777" w:rsidR="00876211" w:rsidRDefault="008F081B">
      <w:r>
        <w:rPr>
          <w:rFonts w:hint="eastAsia"/>
          <w:noProof/>
        </w:rPr>
        <w:drawing>
          <wp:anchor distT="0" distB="0" distL="114300" distR="114300" simplePos="0" relativeHeight="251659264" behindDoc="1" locked="0" layoutInCell="1" allowOverlap="1" wp14:anchorId="51C2C935" wp14:editId="1CFD12D4">
            <wp:simplePos x="0" y="0"/>
            <wp:positionH relativeFrom="column">
              <wp:posOffset>-1143001</wp:posOffset>
            </wp:positionH>
            <wp:positionV relativeFrom="paragraph">
              <wp:posOffset>-892885</wp:posOffset>
            </wp:positionV>
            <wp:extent cx="7541111" cy="10667049"/>
            <wp:effectExtent l="0" t="0" r="3175" b="127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0042414313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41111" cy="10667049"/>
                    </a:xfrm>
                    <a:prstGeom prst="rect">
                      <a:avLst/>
                    </a:prstGeom>
                  </pic:spPr>
                </pic:pic>
              </a:graphicData>
            </a:graphic>
            <wp14:sizeRelH relativeFrom="margin">
              <wp14:pctWidth>0</wp14:pctWidth>
            </wp14:sizeRelH>
            <wp14:sizeRelV relativeFrom="margin">
              <wp14:pctHeight>0</wp14:pctHeight>
            </wp14:sizeRelV>
          </wp:anchor>
        </w:drawing>
      </w:r>
    </w:p>
    <w:p w14:paraId="1C5B9BDB" w14:textId="77777777" w:rsidR="00876211" w:rsidRDefault="00876211"/>
    <w:p w14:paraId="0176E5F2" w14:textId="77777777" w:rsidR="00876211" w:rsidRDefault="00876211"/>
    <w:p w14:paraId="49603008" w14:textId="77777777" w:rsidR="00876211" w:rsidRDefault="00876211"/>
    <w:p w14:paraId="0A1F88D0" w14:textId="77777777" w:rsidR="00876211" w:rsidRDefault="00876211"/>
    <w:p w14:paraId="76D053B3" w14:textId="6C67CF21" w:rsidR="00AF424B" w:rsidRDefault="00BC04C5">
      <w:pPr>
        <w:autoSpaceDE w:val="0"/>
        <w:autoSpaceDN w:val="0"/>
        <w:adjustRightInd w:val="0"/>
        <w:spacing w:line="440" w:lineRule="exact"/>
        <w:jc w:val="cente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br/>
      </w:r>
    </w:p>
    <w:p w14:paraId="4FABE675" w14:textId="00EA2EAF" w:rsidR="00DD7C22" w:rsidRPr="00B31133" w:rsidRDefault="00AF424B" w:rsidP="0004013B">
      <w:pPr>
        <w:spacing w:line="520" w:lineRule="exact"/>
        <w:jc w:val="left"/>
        <w:rPr>
          <w:rFonts w:ascii="Times New Roman" w:hAnsi="Times New Roman"/>
          <w:b/>
          <w:kern w:val="0"/>
          <w:sz w:val="30"/>
          <w:szCs w:val="30"/>
        </w:rPr>
      </w:pPr>
      <w:r w:rsidRPr="00516D90">
        <w:rPr>
          <w:rFonts w:ascii="Arial" w:hAnsi="Arial" w:cs="Arial"/>
          <w:b/>
          <w:i/>
          <w:smallCaps/>
          <w:color w:val="0070C0"/>
          <w:kern w:val="0"/>
          <w:sz w:val="36"/>
          <w:szCs w:val="36"/>
          <w14:shadow w14:blurRad="50800" w14:dist="38100" w14:dir="2700000" w14:sx="100000" w14:sy="100000" w14:kx="0" w14:ky="0" w14:algn="tl">
            <w14:srgbClr w14:val="000000">
              <w14:alpha w14:val="60000"/>
            </w14:srgbClr>
          </w14:shadow>
        </w:rPr>
        <w:t>Fudan-SCMS Algebraic Geometry Seminar</w:t>
      </w: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br/>
      </w:r>
      <w:r w:rsidR="001B59D8" w:rsidRPr="00704097">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Zoom Meeting Seminar</w:t>
      </w:r>
    </w:p>
    <w:p w14:paraId="126040F0" w14:textId="07D152FD" w:rsidR="00876211" w:rsidRDefault="00AF424B" w:rsidP="001B59D8">
      <w:pPr>
        <w:spacing w:line="520" w:lineRule="exact"/>
        <w:jc w:val="left"/>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br/>
      </w:r>
      <w:r w:rsidRPr="00516D90">
        <w:rPr>
          <w:rFonts w:ascii="Arial" w:hAnsi="Arial" w:cs="Arial"/>
          <w:b/>
          <w:i/>
          <w:smallCaps/>
          <w:color w:val="0070C0"/>
          <w:kern w:val="0"/>
          <w:sz w:val="36"/>
          <w:szCs w:val="36"/>
          <w14:shadow w14:blurRad="50800" w14:dist="38100" w14:dir="2700000" w14:sx="100000" w14:sy="100000" w14:kx="0" w14:ky="0" w14:algn="tl">
            <w14:srgbClr w14:val="000000">
              <w14:alpha w14:val="60000"/>
            </w14:srgbClr>
          </w14:shadow>
        </w:rPr>
        <w:t>Lecture 1:</w:t>
      </w:r>
      <w:r>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 xml:space="preserve"> </w:t>
      </w:r>
    </w:p>
    <w:p w14:paraId="0DB86699" w14:textId="54967FCE" w:rsidR="00CC64B4" w:rsidRDefault="00682E3D" w:rsidP="00CC64B4">
      <w:pPr>
        <w:spacing w:line="440" w:lineRule="exact"/>
        <w:jc w:val="left"/>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pPr>
      <w:r w:rsidRPr="00682E3D">
        <w:rPr>
          <w:rFonts w:ascii="Arial" w:hAnsi="Arial" w:cs="Arial"/>
          <w:b/>
          <w:i/>
          <w:smallCaps/>
          <w:color w:val="00B0F0"/>
          <w:kern w:val="0"/>
          <w:sz w:val="36"/>
          <w:szCs w:val="36"/>
          <w14:shadow w14:blurRad="50800" w14:dist="38100" w14:dir="2700000" w14:sx="100000" w14:sy="100000" w14:kx="0" w14:ky="0" w14:algn="tl">
            <w14:srgbClr w14:val="000000">
              <w14:alpha w14:val="60000"/>
            </w14:srgbClr>
          </w14:shadow>
        </w:rPr>
        <w:t>Rationality in families</w:t>
      </w:r>
    </w:p>
    <w:p w14:paraId="3F334013" w14:textId="7CEC9067" w:rsidR="0004013B" w:rsidRPr="00516D90" w:rsidRDefault="0004013B" w:rsidP="00CC64B4">
      <w:pPr>
        <w:spacing w:line="440" w:lineRule="exact"/>
        <w:jc w:val="left"/>
        <w:rPr>
          <w:rFonts w:ascii="Times New Roman" w:hAnsi="Times New Roman"/>
          <w:b/>
          <w:color w:val="00B0F0"/>
          <w:kern w:val="0"/>
          <w:sz w:val="24"/>
        </w:rPr>
      </w:pPr>
      <w:r>
        <w:rPr>
          <w:rFonts w:ascii="Times New Roman" w:hAnsi="Times New Roman" w:hint="eastAsia"/>
          <w:b/>
          <w:color w:val="943634"/>
          <w:kern w:val="0"/>
          <w:sz w:val="32"/>
          <w:szCs w:val="32"/>
          <w14:shadow w14:blurRad="50800" w14:dist="38100" w14:dir="2700000" w14:sx="100000" w14:sy="100000" w14:kx="0" w14:ky="0" w14:algn="tl">
            <w14:srgbClr w14:val="000000">
              <w14:alpha w14:val="60000"/>
            </w14:srgbClr>
          </w14:shadow>
        </w:rPr>
        <w:t xml:space="preserve">Speaker: </w:t>
      </w:r>
      <w:r w:rsidR="00EB3470" w:rsidRPr="00EB3470">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Brendan </w:t>
      </w:r>
      <w:proofErr w:type="spellStart"/>
      <w:r w:rsidR="00EB3470" w:rsidRPr="00EB3470">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Hassett</w:t>
      </w:r>
      <w:proofErr w:type="spellEnd"/>
      <w:r w:rsidR="00930774" w:rsidRPr="00930774">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 xml:space="preserve"> (</w:t>
      </w:r>
      <w:r w:rsidR="00EB3470" w:rsidRPr="00EB3470">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Brown University</w:t>
      </w:r>
      <w:r w:rsidR="00930774" w:rsidRPr="00930774">
        <w:rPr>
          <w:rFonts w:ascii="Times New Roman" w:hAnsi="Times New Roman"/>
          <w:b/>
          <w:color w:val="943634"/>
          <w:kern w:val="0"/>
          <w:sz w:val="32"/>
          <w:szCs w:val="32"/>
          <w14:shadow w14:blurRad="50800" w14:dist="38100" w14:dir="2700000" w14:sx="100000" w14:sy="100000" w14:kx="0" w14:ky="0" w14:algn="tl">
            <w14:srgbClr w14:val="000000">
              <w14:alpha w14:val="60000"/>
            </w14:srgbClr>
          </w14:shadow>
        </w:rPr>
        <w:t>)</w:t>
      </w:r>
    </w:p>
    <w:p w14:paraId="5CCA8838" w14:textId="32666B17" w:rsidR="00F7426D" w:rsidRPr="00283906" w:rsidRDefault="00733C76" w:rsidP="00F7426D">
      <w:pPr>
        <w:widowControl/>
        <w:spacing w:line="520" w:lineRule="exact"/>
        <w:ind w:left="1"/>
        <w:jc w:val="left"/>
        <w:rPr>
          <w:rFonts w:ascii="Times New Roman" w:hAnsi="Times New Roman"/>
          <w:b/>
          <w:color w:val="00B0F0"/>
          <w:kern w:val="0"/>
          <w:sz w:val="30"/>
          <w:szCs w:val="30"/>
        </w:rPr>
      </w:pPr>
      <w:r>
        <w:rPr>
          <w:rFonts w:ascii="Times New Roman" w:hAnsi="Times New Roman" w:hint="eastAsia"/>
          <w:b/>
          <w:color w:val="00B0F0"/>
          <w:kern w:val="0"/>
          <w:sz w:val="30"/>
          <w:szCs w:val="30"/>
        </w:rPr>
        <w:t>New</w:t>
      </w:r>
      <w:r>
        <w:rPr>
          <w:rFonts w:ascii="Times New Roman" w:hAnsi="Times New Roman"/>
          <w:b/>
          <w:color w:val="00B0F0"/>
          <w:kern w:val="0"/>
          <w:sz w:val="30"/>
          <w:szCs w:val="30"/>
        </w:rPr>
        <w:t xml:space="preserve"> </w:t>
      </w:r>
      <w:bookmarkStart w:id="0" w:name="_GoBack"/>
      <w:bookmarkEnd w:id="0"/>
      <w:r w:rsidR="00913400" w:rsidRPr="00D409CF">
        <w:rPr>
          <w:rFonts w:ascii="Times New Roman" w:hAnsi="Times New Roman"/>
          <w:b/>
          <w:color w:val="00B0F0"/>
          <w:kern w:val="0"/>
          <w:sz w:val="30"/>
          <w:szCs w:val="30"/>
        </w:rPr>
        <w:t>Time</w:t>
      </w:r>
      <w:r w:rsidR="00913400" w:rsidRPr="00D409CF">
        <w:rPr>
          <w:rFonts w:ascii="Times New Roman" w:hAnsi="Times New Roman"/>
          <w:b/>
          <w:color w:val="00B0F0"/>
          <w:kern w:val="0"/>
          <w:sz w:val="30"/>
          <w:szCs w:val="30"/>
        </w:rPr>
        <w:t>：</w:t>
      </w:r>
      <w:r w:rsidR="00EB3470">
        <w:rPr>
          <w:rFonts w:ascii="Times New Roman" w:hAnsi="Times New Roman"/>
          <w:b/>
          <w:color w:val="00B0F0"/>
          <w:kern w:val="0"/>
          <w:sz w:val="30"/>
          <w:szCs w:val="30"/>
        </w:rPr>
        <w:t>Wed</w:t>
      </w:r>
      <w:r w:rsidR="00682E3D" w:rsidRPr="00D409CF">
        <w:rPr>
          <w:rFonts w:ascii="Times New Roman" w:hAnsi="Times New Roman"/>
          <w:b/>
          <w:color w:val="00B0F0"/>
          <w:kern w:val="0"/>
          <w:sz w:val="30"/>
          <w:szCs w:val="30"/>
        </w:rPr>
        <w:t xml:space="preserve">, </w:t>
      </w:r>
      <w:r w:rsidR="00EB3470">
        <w:rPr>
          <w:rFonts w:ascii="Times New Roman" w:hAnsi="Times New Roman"/>
          <w:b/>
          <w:color w:val="00B0F0"/>
          <w:kern w:val="0"/>
          <w:sz w:val="30"/>
          <w:szCs w:val="30"/>
        </w:rPr>
        <w:t>June</w:t>
      </w:r>
      <w:r w:rsidR="00682E3D" w:rsidRPr="00D409CF">
        <w:rPr>
          <w:rFonts w:ascii="Times New Roman" w:hAnsi="Times New Roman"/>
          <w:b/>
          <w:color w:val="00B0F0"/>
          <w:kern w:val="0"/>
          <w:sz w:val="30"/>
          <w:szCs w:val="30"/>
        </w:rPr>
        <w:t xml:space="preserve"> </w:t>
      </w:r>
      <w:r w:rsidR="00682E3D">
        <w:rPr>
          <w:rFonts w:ascii="Times New Roman" w:hAnsi="Times New Roman"/>
          <w:b/>
          <w:color w:val="00B0F0"/>
          <w:kern w:val="0"/>
          <w:sz w:val="30"/>
          <w:szCs w:val="30"/>
        </w:rPr>
        <w:t>1</w:t>
      </w:r>
      <w:r w:rsidR="00AC1057">
        <w:rPr>
          <w:rFonts w:ascii="Times New Roman" w:hAnsi="Times New Roman"/>
          <w:b/>
          <w:color w:val="00B0F0"/>
          <w:kern w:val="0"/>
          <w:sz w:val="30"/>
          <w:szCs w:val="30"/>
        </w:rPr>
        <w:t>1</w:t>
      </w:r>
      <w:r w:rsidR="00682E3D" w:rsidRPr="00D409CF">
        <w:rPr>
          <w:rFonts w:ascii="Times New Roman" w:hAnsi="Times New Roman"/>
          <w:b/>
          <w:color w:val="00B0F0"/>
          <w:kern w:val="0"/>
          <w:sz w:val="30"/>
          <w:szCs w:val="30"/>
        </w:rPr>
        <w:t xml:space="preserve">, </w:t>
      </w:r>
      <w:r w:rsidR="00682E3D" w:rsidRPr="0004013B">
        <w:rPr>
          <w:rFonts w:ascii="Times New Roman" w:hAnsi="Times New Roman"/>
          <w:b/>
          <w:color w:val="00B0F0"/>
          <w:kern w:val="0"/>
          <w:sz w:val="30"/>
          <w:szCs w:val="30"/>
        </w:rPr>
        <w:t>BJS 20:00-21:00, EST 08:00-09:00, GMT 12:00-13:00</w:t>
      </w:r>
      <w:r w:rsidR="0004013B">
        <w:rPr>
          <w:rFonts w:ascii="Times New Roman" w:hAnsi="Times New Roman"/>
          <w:b/>
          <w:color w:val="00B0F0"/>
          <w:kern w:val="0"/>
          <w:sz w:val="30"/>
          <w:szCs w:val="30"/>
        </w:rPr>
        <w:br/>
      </w:r>
      <w:r w:rsidR="001B59D8">
        <w:rPr>
          <w:rFonts w:ascii="Times New Roman" w:hAnsi="Times New Roman"/>
          <w:b/>
          <w:kern w:val="0"/>
          <w:sz w:val="30"/>
          <w:szCs w:val="30"/>
        </w:rPr>
        <w:br/>
      </w:r>
      <w:r w:rsidR="00F7426D" w:rsidRPr="001B59D8">
        <w:rPr>
          <w:rFonts w:ascii="Times New Roman" w:hAnsi="Times New Roman"/>
          <w:b/>
          <w:kern w:val="0"/>
          <w:sz w:val="30"/>
          <w:szCs w:val="30"/>
        </w:rPr>
        <w:t>Zoom Me</w:t>
      </w:r>
      <w:r w:rsidR="00F7426D" w:rsidRPr="001B59D8">
        <w:rPr>
          <w:rFonts w:ascii="Times New Roman" w:hAnsi="Times New Roman" w:hint="eastAsia"/>
          <w:b/>
          <w:kern w:val="0"/>
          <w:sz w:val="30"/>
          <w:szCs w:val="30"/>
        </w:rPr>
        <w:t>e</w:t>
      </w:r>
      <w:r w:rsidR="00F7426D" w:rsidRPr="001B59D8">
        <w:rPr>
          <w:rFonts w:ascii="Times New Roman" w:hAnsi="Times New Roman"/>
          <w:b/>
          <w:kern w:val="0"/>
          <w:sz w:val="30"/>
          <w:szCs w:val="30"/>
        </w:rPr>
        <w:t xml:space="preserve">ting Id: </w:t>
      </w:r>
      <w:r w:rsidR="00D07C44" w:rsidRPr="00D07C44">
        <w:rPr>
          <w:rFonts w:ascii="Times New Roman" w:hAnsi="Times New Roman"/>
          <w:b/>
          <w:kern w:val="0"/>
          <w:sz w:val="30"/>
          <w:szCs w:val="30"/>
        </w:rPr>
        <w:t>969 996 09294</w:t>
      </w:r>
    </w:p>
    <w:p w14:paraId="60D8A9C7" w14:textId="1185BE1A" w:rsidR="00F7426D" w:rsidRPr="001B59D8" w:rsidRDefault="00F7426D" w:rsidP="00F7426D">
      <w:pPr>
        <w:spacing w:line="520" w:lineRule="exact"/>
        <w:jc w:val="left"/>
        <w:rPr>
          <w:rFonts w:ascii="Times New Roman" w:hAnsi="Times New Roman"/>
          <w:b/>
          <w:kern w:val="0"/>
          <w:sz w:val="30"/>
          <w:szCs w:val="30"/>
        </w:rPr>
      </w:pPr>
      <w:r w:rsidRPr="001B59D8">
        <w:rPr>
          <w:rFonts w:ascii="Times New Roman" w:hAnsi="Times New Roman"/>
          <w:b/>
          <w:kern w:val="0"/>
          <w:sz w:val="30"/>
          <w:szCs w:val="30"/>
        </w:rPr>
        <w:t xml:space="preserve">Password: </w:t>
      </w:r>
      <w:r w:rsidR="00D07C44" w:rsidRPr="00D07C44">
        <w:rPr>
          <w:rFonts w:ascii="Times New Roman" w:hAnsi="Times New Roman"/>
          <w:b/>
          <w:kern w:val="0"/>
          <w:sz w:val="30"/>
          <w:szCs w:val="30"/>
        </w:rPr>
        <w:t>360430</w:t>
      </w:r>
    </w:p>
    <w:p w14:paraId="761FC841" w14:textId="02B99BE5" w:rsidR="00876211" w:rsidRPr="00AF424B" w:rsidRDefault="0004013B" w:rsidP="00BC04C5">
      <w:pPr>
        <w:widowControl/>
        <w:spacing w:line="520" w:lineRule="exact"/>
        <w:ind w:left="1"/>
        <w:rPr>
          <w:sz w:val="28"/>
          <w:szCs w:val="28"/>
        </w:rPr>
      </w:pPr>
      <w:r>
        <w:rPr>
          <w:rFonts w:ascii="Arial" w:hAnsi="Arial" w:cs="Arial"/>
          <w:b/>
          <w:i/>
          <w:smallCaps/>
          <w:color w:val="0070C0"/>
          <w:kern w:val="0"/>
          <w:sz w:val="36"/>
          <w:szCs w:val="36"/>
          <w14:shadow w14:blurRad="50800" w14:dist="38100" w14:dir="2700000" w14:sx="100000" w14:sy="100000" w14:kx="0" w14:ky="0" w14:algn="tl">
            <w14:srgbClr w14:val="000000">
              <w14:alpha w14:val="60000"/>
            </w14:srgbClr>
          </w14:shadow>
        </w:rPr>
        <w:br/>
      </w:r>
      <w:r w:rsidR="00516D90" w:rsidRPr="00516D90">
        <w:rPr>
          <w:rFonts w:ascii="Arial" w:hAnsi="Arial" w:cs="Arial"/>
          <w:b/>
          <w:i/>
          <w:smallCaps/>
          <w:color w:val="0070C0"/>
          <w:kern w:val="0"/>
          <w:sz w:val="36"/>
          <w:szCs w:val="36"/>
          <w14:shadow w14:blurRad="50800" w14:dist="38100" w14:dir="2700000" w14:sx="100000" w14:sy="100000" w14:kx="0" w14:ky="0" w14:algn="tl">
            <w14:srgbClr w14:val="000000">
              <w14:alpha w14:val="60000"/>
            </w14:srgbClr>
          </w14:shadow>
        </w:rPr>
        <w:t xml:space="preserve">Lecture </w:t>
      </w:r>
      <w:r w:rsidR="00516D90">
        <w:rPr>
          <w:rFonts w:ascii="Arial" w:hAnsi="Arial" w:cs="Arial"/>
          <w:b/>
          <w:i/>
          <w:smallCaps/>
          <w:color w:val="0070C0"/>
          <w:kern w:val="0"/>
          <w:sz w:val="36"/>
          <w:szCs w:val="36"/>
          <w14:shadow w14:blurRad="50800" w14:dist="38100" w14:dir="2700000" w14:sx="100000" w14:sy="100000" w14:kx="0" w14:ky="0" w14:algn="tl">
            <w14:srgbClr w14:val="000000">
              <w14:alpha w14:val="60000"/>
            </w14:srgbClr>
          </w14:shadow>
        </w:rPr>
        <w:t>1</w:t>
      </w:r>
      <w:r w:rsidR="00516D90">
        <w:rPr>
          <w:rFonts w:ascii="Times New Roman" w:hAnsi="Times New Roman"/>
          <w:b/>
          <w:color w:val="00B0F0"/>
          <w:kern w:val="0"/>
          <w:sz w:val="28"/>
          <w:szCs w:val="28"/>
        </w:rPr>
        <w:br/>
      </w:r>
      <w:r w:rsidR="00AF424B">
        <w:rPr>
          <w:rFonts w:ascii="Times New Roman" w:hAnsi="Times New Roman" w:hint="eastAsia"/>
          <w:b/>
          <w:color w:val="00B0F0"/>
          <w:kern w:val="0"/>
          <w:sz w:val="28"/>
          <w:szCs w:val="28"/>
        </w:rPr>
        <w:t xml:space="preserve">Abstract: </w:t>
      </w:r>
      <w:r w:rsidR="00682E3D" w:rsidRPr="00682E3D">
        <w:rPr>
          <w:sz w:val="28"/>
          <w:szCs w:val="28"/>
        </w:rPr>
        <w:t xml:space="preserve">Consider a family of smooth complex projective varieties over a connected base. Which members are rational? Stably rational? We focus on recent general results and also outstanding questions that remain. These are illustrated in several key examples, including hypersurfaces of low degree. (joint with </w:t>
      </w:r>
      <w:proofErr w:type="spellStart"/>
      <w:r w:rsidR="00682E3D" w:rsidRPr="00682E3D">
        <w:rPr>
          <w:sz w:val="28"/>
          <w:szCs w:val="28"/>
        </w:rPr>
        <w:t>Kresch</w:t>
      </w:r>
      <w:proofErr w:type="spellEnd"/>
      <w:r w:rsidR="00682E3D" w:rsidRPr="00682E3D">
        <w:rPr>
          <w:sz w:val="28"/>
          <w:szCs w:val="28"/>
        </w:rPr>
        <w:t xml:space="preserve">, </w:t>
      </w:r>
      <w:proofErr w:type="spellStart"/>
      <w:r w:rsidR="00682E3D" w:rsidRPr="00682E3D">
        <w:rPr>
          <w:sz w:val="28"/>
          <w:szCs w:val="28"/>
        </w:rPr>
        <w:t>Pirutka</w:t>
      </w:r>
      <w:proofErr w:type="spellEnd"/>
      <w:r w:rsidR="00682E3D" w:rsidRPr="00682E3D">
        <w:rPr>
          <w:sz w:val="28"/>
          <w:szCs w:val="28"/>
        </w:rPr>
        <w:t xml:space="preserve">, and </w:t>
      </w:r>
      <w:proofErr w:type="spellStart"/>
      <w:r w:rsidR="00682E3D" w:rsidRPr="00682E3D">
        <w:rPr>
          <w:sz w:val="28"/>
          <w:szCs w:val="28"/>
        </w:rPr>
        <w:t>Tschinkel</w:t>
      </w:r>
      <w:proofErr w:type="spellEnd"/>
      <w:r w:rsidR="00682E3D" w:rsidRPr="00682E3D">
        <w:rPr>
          <w:sz w:val="28"/>
          <w:szCs w:val="28"/>
        </w:rPr>
        <w:t>)</w:t>
      </w:r>
    </w:p>
    <w:sectPr w:rsidR="00876211" w:rsidRPr="00AF42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FF2C23" w14:textId="77777777" w:rsidR="00643488" w:rsidRDefault="00643488" w:rsidP="008F081B">
      <w:r>
        <w:separator/>
      </w:r>
    </w:p>
  </w:endnote>
  <w:endnote w:type="continuationSeparator" w:id="0">
    <w:p w14:paraId="03DCCF7C" w14:textId="77777777" w:rsidR="00643488" w:rsidRDefault="00643488" w:rsidP="008F0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Helvetica Neue">
    <w:altName w:val="Sylfaen"/>
    <w:charset w:val="00"/>
    <w:family w:val="auto"/>
    <w:pitch w:val="default"/>
    <w:sig w:usb0="E50002FF" w:usb1="500079DB" w:usb2="00000010" w:usb3="00000000" w:csb0="0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BFDE46" w14:textId="77777777" w:rsidR="00643488" w:rsidRDefault="00643488" w:rsidP="008F081B">
      <w:r>
        <w:separator/>
      </w:r>
    </w:p>
  </w:footnote>
  <w:footnote w:type="continuationSeparator" w:id="0">
    <w:p w14:paraId="5F26594B" w14:textId="77777777" w:rsidR="00643488" w:rsidRDefault="00643488" w:rsidP="008F08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19D6189"/>
    <w:rsid w:val="FF967087"/>
    <w:rsid w:val="0004013B"/>
    <w:rsid w:val="00082BEB"/>
    <w:rsid w:val="001821A8"/>
    <w:rsid w:val="001A4C54"/>
    <w:rsid w:val="001B59D8"/>
    <w:rsid w:val="00283906"/>
    <w:rsid w:val="002A7DBB"/>
    <w:rsid w:val="003202EE"/>
    <w:rsid w:val="0032528A"/>
    <w:rsid w:val="00352BE6"/>
    <w:rsid w:val="003A3AB1"/>
    <w:rsid w:val="003B3838"/>
    <w:rsid w:val="003B5C99"/>
    <w:rsid w:val="003B6FEC"/>
    <w:rsid w:val="003E5D22"/>
    <w:rsid w:val="0046041F"/>
    <w:rsid w:val="004D7C44"/>
    <w:rsid w:val="004E501A"/>
    <w:rsid w:val="00516D90"/>
    <w:rsid w:val="0056689D"/>
    <w:rsid w:val="00643488"/>
    <w:rsid w:val="00656B8F"/>
    <w:rsid w:val="00682E3D"/>
    <w:rsid w:val="006E1AEC"/>
    <w:rsid w:val="00704097"/>
    <w:rsid w:val="00733C76"/>
    <w:rsid w:val="008577EC"/>
    <w:rsid w:val="00876211"/>
    <w:rsid w:val="008F081B"/>
    <w:rsid w:val="00913400"/>
    <w:rsid w:val="00923982"/>
    <w:rsid w:val="00930774"/>
    <w:rsid w:val="009875F1"/>
    <w:rsid w:val="009B264E"/>
    <w:rsid w:val="00A0405A"/>
    <w:rsid w:val="00A31B9F"/>
    <w:rsid w:val="00A7268D"/>
    <w:rsid w:val="00AC1057"/>
    <w:rsid w:val="00AE6A18"/>
    <w:rsid w:val="00AF424B"/>
    <w:rsid w:val="00B86719"/>
    <w:rsid w:val="00BC04C5"/>
    <w:rsid w:val="00C06A2C"/>
    <w:rsid w:val="00C10CCA"/>
    <w:rsid w:val="00C17EB0"/>
    <w:rsid w:val="00CC64B4"/>
    <w:rsid w:val="00D07C44"/>
    <w:rsid w:val="00D409CF"/>
    <w:rsid w:val="00DD7C22"/>
    <w:rsid w:val="00EB3470"/>
    <w:rsid w:val="00F03424"/>
    <w:rsid w:val="00F07EF8"/>
    <w:rsid w:val="00F7426D"/>
    <w:rsid w:val="00FB289E"/>
    <w:rsid w:val="00FE12B1"/>
    <w:rsid w:val="00FE4414"/>
    <w:rsid w:val="088B6569"/>
    <w:rsid w:val="456209B1"/>
    <w:rsid w:val="5966161E"/>
    <w:rsid w:val="619D6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4DB4677"/>
  <w15:docId w15:val="{D86016C8-7BD1-45F4-8B8A-F6DE78A93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4013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 w:type="paragraph" w:customStyle="1" w:styleId="p1">
    <w:name w:val="p1"/>
    <w:basedOn w:val="a"/>
    <w:pPr>
      <w:spacing w:line="380" w:lineRule="atLeast"/>
      <w:jc w:val="left"/>
    </w:pPr>
    <w:rPr>
      <w:rFonts w:ascii="Helvetica Neue" w:eastAsia="Helvetica Neue" w:hAnsi="Helvetica Neue" w:cs="Times New Roman"/>
      <w:color w:val="000000"/>
      <w:kern w:val="0"/>
      <w:sz w:val="26"/>
      <w:szCs w:val="26"/>
    </w:rPr>
  </w:style>
  <w:style w:type="character" w:styleId="a7">
    <w:name w:val="Hyperlink"/>
    <w:basedOn w:val="a0"/>
    <w:rsid w:val="00D409CF"/>
    <w:rPr>
      <w:color w:val="0563C1" w:themeColor="hyperlink"/>
      <w:u w:val="single"/>
    </w:rPr>
  </w:style>
  <w:style w:type="character" w:styleId="a8">
    <w:name w:val="Unresolved Mention"/>
    <w:basedOn w:val="a0"/>
    <w:uiPriority w:val="99"/>
    <w:semiHidden/>
    <w:unhideWhenUsed/>
    <w:rsid w:val="00D409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702553">
      <w:bodyDiv w:val="1"/>
      <w:marLeft w:val="0"/>
      <w:marRight w:val="0"/>
      <w:marTop w:val="0"/>
      <w:marBottom w:val="0"/>
      <w:divBdr>
        <w:top w:val="none" w:sz="0" w:space="0" w:color="auto"/>
        <w:left w:val="none" w:sz="0" w:space="0" w:color="auto"/>
        <w:bottom w:val="none" w:sz="0" w:space="0" w:color="auto"/>
        <w:right w:val="none" w:sz="0" w:space="0" w:color="auto"/>
      </w:divBdr>
    </w:div>
    <w:div w:id="14067306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93</Words>
  <Characters>532</Characters>
  <Application>Microsoft Office Word</Application>
  <DocSecurity>0</DocSecurity>
  <Lines>4</Lines>
  <Paragraphs>1</Paragraphs>
  <ScaleCrop>false</ScaleCrop>
  <Company>Microsoft</Company>
  <LinksUpToDate>false</LinksUpToDate>
  <CharactersWithSpaces>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wangjiayin</cp:lastModifiedBy>
  <cp:revision>14</cp:revision>
  <cp:lastPrinted>2020-04-26T02:50:00Z</cp:lastPrinted>
  <dcterms:created xsi:type="dcterms:W3CDTF">2020-06-05T01:35:00Z</dcterms:created>
  <dcterms:modified xsi:type="dcterms:W3CDTF">2020-06-10T06:01:00Z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2052-1.5.2.2273</vt:lpwstr>
  </property>
</Properties>
</file>